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471871202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1,624,076.00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1,624,076.00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1,624,076.00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1,629,013.00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1,629,013.00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471871202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1,629,013.00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1,629,013.00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Jasper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Bridge Pkwy, Suite #102, Redwood City, California 94065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471871202</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00"/>
          </w:cols>
          <w:pgMar w:left="360" w:top="112"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20"/>
          </w:cols>
          <w:pgMar w:left="360" w:top="112"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20"/>
          </w:cols>
          <w:pgMar w:left="360" w:top="112" w:right="41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02/24/2026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02/24/2026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02/24/2026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February 24,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Voting Common Stock, par value $0.0001 per share, of Jasper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2026-02-25T16:04:40Z</dcterms:created>
  <dcterms:modified xsi:type="dcterms:W3CDTF">2026-02-25T16:04:40Z</dcterms:modified>
</cp:coreProperties>
</file>